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9" w:rsidRPr="007647E2" w:rsidRDefault="005F0329" w:rsidP="007647E2">
      <w:pPr>
        <w:adjustRightInd w:val="0"/>
        <w:snapToGrid w:val="0"/>
        <w:spacing w:line="540" w:lineRule="exact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3D778A" w:rsidRPr="007647E2" w:rsidRDefault="00B74CDF" w:rsidP="007647E2">
      <w:pPr>
        <w:adjustRightInd w:val="0"/>
        <w:snapToGrid w:val="0"/>
        <w:spacing w:line="54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7647E2">
        <w:rPr>
          <w:rFonts w:ascii="Times New Roman" w:eastAsiaTheme="majorEastAsia" w:hAnsiTheme="majorEastAsia" w:cs="Times New Roman"/>
          <w:b/>
          <w:color w:val="000000" w:themeColor="text1"/>
          <w:sz w:val="36"/>
          <w:szCs w:val="36"/>
        </w:rPr>
        <w:t>关于开展节能环保企业复工复产银企</w:t>
      </w:r>
      <w:r w:rsidR="005347AC" w:rsidRPr="007647E2">
        <w:rPr>
          <w:rFonts w:ascii="Times New Roman" w:eastAsiaTheme="majorEastAsia" w:hAnsiTheme="majorEastAsia" w:cs="Times New Roman"/>
          <w:b/>
          <w:color w:val="000000" w:themeColor="text1"/>
          <w:sz w:val="36"/>
          <w:szCs w:val="36"/>
        </w:rPr>
        <w:t>对接</w:t>
      </w:r>
      <w:r w:rsidRPr="007647E2">
        <w:rPr>
          <w:rFonts w:ascii="Times New Roman" w:eastAsiaTheme="majorEastAsia" w:hAnsiTheme="majorEastAsia" w:cs="Times New Roman"/>
          <w:b/>
          <w:color w:val="000000" w:themeColor="text1"/>
          <w:sz w:val="36"/>
          <w:szCs w:val="36"/>
        </w:rPr>
        <w:t>线上活动</w:t>
      </w:r>
      <w:r w:rsidR="003D778A" w:rsidRPr="007647E2">
        <w:rPr>
          <w:rFonts w:ascii="Times New Roman" w:eastAsiaTheme="majorEastAsia" w:hAnsiTheme="majorEastAsia" w:cs="Times New Roman"/>
          <w:b/>
          <w:color w:val="000000" w:themeColor="text1"/>
          <w:sz w:val="36"/>
          <w:szCs w:val="36"/>
        </w:rPr>
        <w:t>预报名</w:t>
      </w:r>
      <w:r w:rsidR="00E33110" w:rsidRPr="007647E2">
        <w:rPr>
          <w:rFonts w:ascii="Times New Roman" w:eastAsiaTheme="majorEastAsia" w:hAnsiTheme="majorEastAsia" w:cs="Times New Roman"/>
          <w:b/>
          <w:color w:val="000000" w:themeColor="text1"/>
          <w:sz w:val="36"/>
          <w:szCs w:val="36"/>
        </w:rPr>
        <w:t>的</w:t>
      </w:r>
      <w:r w:rsidR="003D778A" w:rsidRPr="007647E2">
        <w:rPr>
          <w:rFonts w:ascii="Times New Roman" w:eastAsiaTheme="majorEastAsia" w:hAnsiTheme="majorEastAsia" w:cs="Times New Roman"/>
          <w:b/>
          <w:color w:val="000000" w:themeColor="text1"/>
          <w:sz w:val="36"/>
          <w:szCs w:val="36"/>
        </w:rPr>
        <w:t>通知</w:t>
      </w:r>
    </w:p>
    <w:p w:rsidR="003D778A" w:rsidRPr="007647E2" w:rsidRDefault="003D778A" w:rsidP="007647E2">
      <w:pPr>
        <w:adjustRightInd w:val="0"/>
        <w:snapToGrid w:val="0"/>
        <w:spacing w:line="540" w:lineRule="exact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3D778A" w:rsidRPr="007647E2" w:rsidRDefault="00B74CDF" w:rsidP="007647E2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为帮助解决疫情期间节能环保中小</w:t>
      </w:r>
      <w:proofErr w:type="gramStart"/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微服务</w:t>
      </w:r>
      <w:proofErr w:type="gramEnd"/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企业资金困难</w:t>
      </w:r>
      <w:r w:rsidR="003926F6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，</w:t>
      </w:r>
      <w:r w:rsidR="00B56880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相关</w:t>
      </w:r>
      <w:r w:rsidR="004F2DC5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金融</w:t>
      </w:r>
      <w:r w:rsidR="00B35717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机构</w:t>
      </w:r>
      <w:r w:rsidR="003926F6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推出了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复工复产</w:t>
      </w:r>
      <w:r w:rsidR="00B35717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融资</w:t>
      </w:r>
      <w:r w:rsidR="004F2DC5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服务方案</w:t>
      </w:r>
      <w:r w:rsidR="003926F6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。协会拟于</w:t>
      </w:r>
      <w:r w:rsidR="003926F6" w:rsidRPr="007647E2">
        <w:rPr>
          <w:rFonts w:ascii="Times New Roman" w:eastAsia="仿宋" w:hAnsi="Times New Roman" w:cs="Times New Roman"/>
          <w:b/>
          <w:color w:val="FF0000"/>
          <w:sz w:val="32"/>
          <w:szCs w:val="32"/>
        </w:rPr>
        <w:t>5</w:t>
      </w:r>
      <w:r w:rsidR="003926F6" w:rsidRPr="007647E2">
        <w:rPr>
          <w:rFonts w:ascii="Times New Roman" w:eastAsia="仿宋" w:hAnsi="仿宋" w:cs="Times New Roman"/>
          <w:b/>
          <w:color w:val="FF0000"/>
          <w:sz w:val="32"/>
          <w:szCs w:val="32"/>
        </w:rPr>
        <w:t>月</w:t>
      </w:r>
      <w:r w:rsidRPr="007647E2">
        <w:rPr>
          <w:rFonts w:ascii="Times New Roman" w:eastAsia="仿宋" w:hAnsi="仿宋" w:cs="Times New Roman"/>
          <w:b/>
          <w:color w:val="FF0000"/>
          <w:sz w:val="32"/>
          <w:szCs w:val="32"/>
        </w:rPr>
        <w:t>下</w:t>
      </w:r>
      <w:r w:rsidR="003926F6" w:rsidRPr="007647E2">
        <w:rPr>
          <w:rFonts w:ascii="Times New Roman" w:eastAsia="仿宋" w:hAnsi="仿宋" w:cs="Times New Roman"/>
          <w:b/>
          <w:color w:val="FF0000"/>
          <w:sz w:val="32"/>
          <w:szCs w:val="32"/>
        </w:rPr>
        <w:t>旬</w:t>
      </w:r>
      <w:r w:rsidRPr="007647E2">
        <w:rPr>
          <w:rFonts w:ascii="Times New Roman" w:eastAsia="仿宋" w:hAnsi="仿宋" w:cs="Times New Roman"/>
          <w:b/>
          <w:color w:val="FF0000"/>
          <w:sz w:val="32"/>
          <w:szCs w:val="32"/>
        </w:rPr>
        <w:t>（具体时间另行通知）</w:t>
      </w:r>
      <w:r w:rsidR="003926F6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，举办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助力企业复工复产银企对接会</w:t>
      </w:r>
      <w:r w:rsidR="003926F6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，邀请银行机构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线</w:t>
      </w:r>
      <w:r w:rsidR="00B5529C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上介绍支持复工复产新政策举措以及对接服务活动。</w:t>
      </w:r>
    </w:p>
    <w:p w:rsidR="003D778A" w:rsidRPr="007647E2" w:rsidRDefault="003926F6" w:rsidP="007647E2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请</w:t>
      </w:r>
      <w:r w:rsidR="00B923A3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有需求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单位</w:t>
      </w:r>
      <w:r w:rsidR="003D778A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填写好回执（附后），于</w:t>
      </w:r>
      <w:r w:rsidR="00B5529C" w:rsidRPr="007647E2">
        <w:rPr>
          <w:rFonts w:ascii="Times New Roman" w:eastAsia="仿宋" w:hAnsi="Times New Roman" w:cs="Times New Roman"/>
          <w:b/>
          <w:color w:val="FF0000"/>
          <w:sz w:val="32"/>
          <w:szCs w:val="32"/>
        </w:rPr>
        <w:t>5</w:t>
      </w:r>
      <w:r w:rsidR="003D778A" w:rsidRPr="007647E2">
        <w:rPr>
          <w:rFonts w:ascii="Times New Roman" w:eastAsia="仿宋" w:hAnsi="仿宋" w:cs="Times New Roman"/>
          <w:b/>
          <w:color w:val="FF0000"/>
          <w:sz w:val="32"/>
          <w:szCs w:val="32"/>
        </w:rPr>
        <w:t>月</w:t>
      </w:r>
      <w:r w:rsidR="00B5529C" w:rsidRPr="007647E2">
        <w:rPr>
          <w:rFonts w:ascii="Times New Roman" w:eastAsia="仿宋" w:hAnsi="Times New Roman" w:cs="Times New Roman"/>
          <w:b/>
          <w:color w:val="FF0000"/>
          <w:sz w:val="32"/>
          <w:szCs w:val="32"/>
        </w:rPr>
        <w:t>24</w:t>
      </w:r>
      <w:r w:rsidR="003D778A" w:rsidRPr="007647E2">
        <w:rPr>
          <w:rFonts w:ascii="Times New Roman" w:eastAsia="仿宋" w:hAnsi="仿宋" w:cs="Times New Roman"/>
          <w:b/>
          <w:color w:val="FF0000"/>
          <w:sz w:val="32"/>
          <w:szCs w:val="32"/>
        </w:rPr>
        <w:t>日前</w:t>
      </w:r>
      <w:r w:rsidR="003D778A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回执</w:t>
      </w:r>
      <w:proofErr w:type="gramStart"/>
      <w:r w:rsidR="003D778A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至协会</w:t>
      </w:r>
      <w:proofErr w:type="gramEnd"/>
      <w:r w:rsidR="00B5529C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联系人</w:t>
      </w:r>
      <w:r w:rsidR="003D778A"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，便于协会安排计划。</w:t>
      </w:r>
    </w:p>
    <w:p w:rsidR="00910237" w:rsidRPr="007647E2" w:rsidRDefault="007E73B3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联系人：李想</w:t>
      </w:r>
      <w:r w:rsidR="00910237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电话：</w:t>
      </w:r>
      <w:r w:rsidR="00B5529C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18817311503</w:t>
      </w:r>
      <w:r w:rsidR="00910237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3D778A" w:rsidRPr="007647E2" w:rsidRDefault="007E73B3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邮箱：</w:t>
      </w:r>
      <w:r w:rsidR="005939A6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lix@secepsa.com</w:t>
      </w:r>
    </w:p>
    <w:p w:rsidR="003D778A" w:rsidRPr="007647E2" w:rsidRDefault="003D778A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B5529C" w:rsidRPr="007647E2" w:rsidRDefault="00B5529C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3D778A" w:rsidRPr="007647E2" w:rsidRDefault="003D778A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上海市节能环保服务业协会</w:t>
      </w:r>
    </w:p>
    <w:p w:rsidR="007D69E6" w:rsidRPr="007647E2" w:rsidRDefault="007D69E6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（上海市</w:t>
      </w:r>
      <w:proofErr w:type="gramStart"/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产业绿贷综合性</w:t>
      </w:r>
      <w:proofErr w:type="gramEnd"/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融资服务平台）</w:t>
      </w:r>
    </w:p>
    <w:p w:rsidR="003D778A" w:rsidRPr="007647E2" w:rsidRDefault="003D778A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="00415B35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5529C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年</w:t>
      </w:r>
      <w:r w:rsidR="00B5529C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="00B5529C" w:rsidRPr="007647E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Pr="007647E2">
        <w:rPr>
          <w:rFonts w:ascii="Times New Roman" w:eastAsia="仿宋" w:hAnsi="仿宋" w:cs="Times New Roman"/>
          <w:color w:val="000000" w:themeColor="text1"/>
          <w:sz w:val="32"/>
          <w:szCs w:val="32"/>
        </w:rPr>
        <w:t>日</w:t>
      </w:r>
    </w:p>
    <w:p w:rsidR="00B5529C" w:rsidRPr="007647E2" w:rsidRDefault="00B5529C" w:rsidP="007647E2">
      <w:pPr>
        <w:pBdr>
          <w:bottom w:val="single" w:sz="6" w:space="1" w:color="auto"/>
        </w:pBdr>
        <w:adjustRightInd w:val="0"/>
        <w:snapToGrid w:val="0"/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7647E2" w:rsidRDefault="007647E2" w:rsidP="007647E2">
      <w:pPr>
        <w:adjustRightInd w:val="0"/>
        <w:snapToGrid w:val="0"/>
        <w:spacing w:line="540" w:lineRule="exact"/>
        <w:jc w:val="center"/>
        <w:rPr>
          <w:rFonts w:ascii="Times New Roman" w:eastAsia="仿宋" w:hAnsi="仿宋" w:cs="Times New Roman" w:hint="eastAsia"/>
          <w:b/>
          <w:color w:val="000000" w:themeColor="text1"/>
          <w:sz w:val="40"/>
          <w:szCs w:val="32"/>
        </w:rPr>
      </w:pPr>
    </w:p>
    <w:p w:rsidR="003D778A" w:rsidRPr="00A92D4F" w:rsidRDefault="003D778A" w:rsidP="007647E2">
      <w:pPr>
        <w:adjustRightInd w:val="0"/>
        <w:snapToGrid w:val="0"/>
        <w:spacing w:line="54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40"/>
          <w:szCs w:val="32"/>
        </w:rPr>
      </w:pPr>
      <w:r w:rsidRPr="00A92D4F">
        <w:rPr>
          <w:rFonts w:asciiTheme="majorEastAsia" w:eastAsiaTheme="majorEastAsia" w:hAnsiTheme="majorEastAsia" w:cs="Times New Roman"/>
          <w:b/>
          <w:color w:val="000000" w:themeColor="text1"/>
          <w:sz w:val="40"/>
          <w:szCs w:val="32"/>
        </w:rPr>
        <w:t>回</w:t>
      </w:r>
      <w:r w:rsidR="00295FF3" w:rsidRPr="00A92D4F">
        <w:rPr>
          <w:rFonts w:asciiTheme="majorEastAsia" w:eastAsiaTheme="majorEastAsia" w:hAnsiTheme="majorEastAsia" w:cs="Times New Roman"/>
          <w:b/>
          <w:color w:val="000000" w:themeColor="text1"/>
          <w:sz w:val="40"/>
          <w:szCs w:val="32"/>
        </w:rPr>
        <w:t xml:space="preserve">  </w:t>
      </w:r>
      <w:r w:rsidRPr="00A92D4F">
        <w:rPr>
          <w:rFonts w:asciiTheme="majorEastAsia" w:eastAsiaTheme="majorEastAsia" w:hAnsiTheme="majorEastAsia" w:cs="Times New Roman"/>
          <w:b/>
          <w:color w:val="000000" w:themeColor="text1"/>
          <w:sz w:val="40"/>
          <w:szCs w:val="32"/>
        </w:rPr>
        <w:t>执</w:t>
      </w:r>
    </w:p>
    <w:tbl>
      <w:tblPr>
        <w:tblW w:w="8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843"/>
        <w:gridCol w:w="3729"/>
      </w:tblGrid>
      <w:tr w:rsidR="00B5529C" w:rsidRPr="007647E2" w:rsidTr="00B5529C">
        <w:trPr>
          <w:jc w:val="center"/>
        </w:trPr>
        <w:tc>
          <w:tcPr>
            <w:tcW w:w="3261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32"/>
                <w:szCs w:val="32"/>
              </w:rPr>
            </w:pPr>
            <w:r w:rsidRPr="007647E2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32"/>
                <w:szCs w:val="32"/>
              </w:rPr>
            </w:pPr>
            <w:r w:rsidRPr="007647E2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3729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32"/>
                <w:szCs w:val="32"/>
              </w:rPr>
            </w:pPr>
            <w:r w:rsidRPr="007647E2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32"/>
                <w:szCs w:val="32"/>
              </w:rPr>
              <w:t>联系电话</w:t>
            </w:r>
          </w:p>
        </w:tc>
      </w:tr>
      <w:tr w:rsidR="00B5529C" w:rsidRPr="007647E2" w:rsidTr="00B5529C">
        <w:trPr>
          <w:jc w:val="center"/>
        </w:trPr>
        <w:tc>
          <w:tcPr>
            <w:tcW w:w="3261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9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5529C" w:rsidRPr="007647E2" w:rsidTr="00B5529C">
        <w:trPr>
          <w:jc w:val="center"/>
        </w:trPr>
        <w:tc>
          <w:tcPr>
            <w:tcW w:w="3261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9" w:type="dxa"/>
            <w:shd w:val="clear" w:color="auto" w:fill="auto"/>
          </w:tcPr>
          <w:p w:rsidR="00B5529C" w:rsidRPr="007647E2" w:rsidRDefault="00B5529C" w:rsidP="007647E2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592C98" w:rsidRPr="007647E2" w:rsidRDefault="00592C98" w:rsidP="007647E2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sectPr w:rsidR="00592C98" w:rsidRPr="007647E2" w:rsidSect="007D7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39" w:rsidRDefault="00087F39" w:rsidP="005F0329">
      <w:r>
        <w:separator/>
      </w:r>
    </w:p>
  </w:endnote>
  <w:endnote w:type="continuationSeparator" w:id="0">
    <w:p w:rsidR="00087F39" w:rsidRDefault="00087F39" w:rsidP="005F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39" w:rsidRDefault="00087F39" w:rsidP="005F0329">
      <w:r>
        <w:separator/>
      </w:r>
    </w:p>
  </w:footnote>
  <w:footnote w:type="continuationSeparator" w:id="0">
    <w:p w:rsidR="00087F39" w:rsidRDefault="00087F39" w:rsidP="005F0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78A"/>
    <w:rsid w:val="00003BD9"/>
    <w:rsid w:val="00087F39"/>
    <w:rsid w:val="000D1087"/>
    <w:rsid w:val="0012171C"/>
    <w:rsid w:val="00135681"/>
    <w:rsid w:val="001514E2"/>
    <w:rsid w:val="001A7722"/>
    <w:rsid w:val="0028208C"/>
    <w:rsid w:val="00291E55"/>
    <w:rsid w:val="00295FF3"/>
    <w:rsid w:val="003377AC"/>
    <w:rsid w:val="003926F6"/>
    <w:rsid w:val="003C7870"/>
    <w:rsid w:val="003D778A"/>
    <w:rsid w:val="00415B35"/>
    <w:rsid w:val="00434242"/>
    <w:rsid w:val="004A267A"/>
    <w:rsid w:val="004C7674"/>
    <w:rsid w:val="004D7AC8"/>
    <w:rsid w:val="004F2DC5"/>
    <w:rsid w:val="00522484"/>
    <w:rsid w:val="00533CA5"/>
    <w:rsid w:val="005347AC"/>
    <w:rsid w:val="00565C6C"/>
    <w:rsid w:val="00592C98"/>
    <w:rsid w:val="005939A6"/>
    <w:rsid w:val="005F0329"/>
    <w:rsid w:val="006754C4"/>
    <w:rsid w:val="006972D1"/>
    <w:rsid w:val="006B1899"/>
    <w:rsid w:val="0070114E"/>
    <w:rsid w:val="00750CDE"/>
    <w:rsid w:val="007647E2"/>
    <w:rsid w:val="007D4227"/>
    <w:rsid w:val="007D69E6"/>
    <w:rsid w:val="007D700B"/>
    <w:rsid w:val="007E6917"/>
    <w:rsid w:val="007E73B3"/>
    <w:rsid w:val="00892130"/>
    <w:rsid w:val="00910237"/>
    <w:rsid w:val="0091462F"/>
    <w:rsid w:val="009339DB"/>
    <w:rsid w:val="00987132"/>
    <w:rsid w:val="00A40BEA"/>
    <w:rsid w:val="00A92D4F"/>
    <w:rsid w:val="00B23990"/>
    <w:rsid w:val="00B35717"/>
    <w:rsid w:val="00B5529C"/>
    <w:rsid w:val="00B56880"/>
    <w:rsid w:val="00B74CDF"/>
    <w:rsid w:val="00B923A3"/>
    <w:rsid w:val="00C01FC1"/>
    <w:rsid w:val="00C62B5E"/>
    <w:rsid w:val="00C751D8"/>
    <w:rsid w:val="00CA6608"/>
    <w:rsid w:val="00CE7BBB"/>
    <w:rsid w:val="00D9499A"/>
    <w:rsid w:val="00D97CD8"/>
    <w:rsid w:val="00E33110"/>
    <w:rsid w:val="00E34A28"/>
    <w:rsid w:val="00E73133"/>
    <w:rsid w:val="00F47C94"/>
    <w:rsid w:val="00F54C62"/>
    <w:rsid w:val="00F63708"/>
    <w:rsid w:val="00F72B3B"/>
    <w:rsid w:val="00F95EC0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  <w:style w:type="character" w:styleId="a5">
    <w:name w:val="Hyperlink"/>
    <w:basedOn w:val="a0"/>
    <w:uiPriority w:val="99"/>
    <w:unhideWhenUsed/>
    <w:rsid w:val="00593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lenovo</cp:lastModifiedBy>
  <cp:revision>109</cp:revision>
  <dcterms:created xsi:type="dcterms:W3CDTF">2021-03-09T01:26:00Z</dcterms:created>
  <dcterms:modified xsi:type="dcterms:W3CDTF">2022-05-20T08:43:00Z</dcterms:modified>
</cp:coreProperties>
</file>